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5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42"/>
        <w:ind w:right="2275" w:left="2180" w:hanging="5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Friends of the MacKenzie Center is a non-profit, membership supported organiza- tion.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We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depend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support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from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people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like you who value environmental education &amp; Wisconsin’s outdoor resources.</w:t>
      </w:r>
    </w:p>
    <w:p>
      <w:pPr>
        <w:spacing w:before="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52"/>
        <w:ind w:right="1969" w:left="2013" w:firstLine="0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Georgia" w:hAnsi="Georgia" w:cs="Georgia" w:eastAsia="Georgia"/>
          <w:b/>
          <w:color w:val="008000"/>
          <w:spacing w:val="-2"/>
          <w:position w:val="0"/>
          <w:sz w:val="32"/>
          <w:shd w:fill="auto" w:val="clear"/>
        </w:rPr>
        <w:t xml:space="preserve">MEMBERSHIP APPLICATION</w:t>
      </w:r>
    </w:p>
    <w:p>
      <w:pPr>
        <w:spacing w:before="244" w:after="0" w:line="247"/>
        <w:ind w:right="2651" w:left="269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Please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remove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this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portion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mail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Friends of MacKenzie Center PO Box 255 Poynette, WI</w:t>
      </w:r>
      <w:r>
        <w:rPr>
          <w:rFonts w:ascii="Times New Roman" w:hAnsi="Times New Roman" w:cs="Times New Roman" w:eastAsia="Times New Roman"/>
          <w:b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53955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621" w:leader="dot"/>
        </w:tabs>
        <w:spacing w:before="0" w:after="0" w:line="247"/>
        <w:ind w:right="2736" w:left="2780" w:firstLine="15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Annual</w:t>
      </w:r>
      <w:r>
        <w:rPr>
          <w:rFonts w:ascii="Times New Roman" w:hAnsi="Times New Roman" w:cs="Times New Roman" w:eastAsia="Times New Roman"/>
          <w:color w:val="auto"/>
          <w:spacing w:val="68"/>
          <w:position w:val="0"/>
          <w:sz w:val="22"/>
          <w:u w:val="single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fees</w:t>
      </w:r>
      <w:r>
        <w:rPr>
          <w:rFonts w:ascii="Times New Roman" w:hAnsi="Times New Roman" w:cs="Times New Roman" w:eastAsia="Times New Roman"/>
          <w:color w:val="auto"/>
          <w:spacing w:val="8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Life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$300</w:t>
      </w:r>
    </w:p>
    <w:p>
      <w:pPr>
        <w:tabs>
          <w:tab w:val="left" w:pos="3038" w:leader="dot"/>
        </w:tabs>
        <w:spacing w:before="0" w:after="0" w:line="252"/>
        <w:ind w:right="0" w:left="4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Individual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$30</w:t>
      </w:r>
    </w:p>
    <w:p>
      <w:pPr>
        <w:tabs>
          <w:tab w:val="left" w:pos="3026" w:leader="dot"/>
        </w:tabs>
        <w:spacing w:before="7" w:after="0" w:line="240"/>
        <w:ind w:right="0" w:left="38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*Family…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$40</w:t>
      </w:r>
    </w:p>
    <w:p>
      <w:pPr>
        <w:spacing w:before="46" w:after="0" w:line="249"/>
        <w:ind w:right="2018" w:left="23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*Family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memberships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include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children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less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than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18 years of age.</w:t>
      </w:r>
    </w:p>
    <w:p>
      <w:pPr>
        <w:spacing w:before="5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6427" w:leader="none"/>
        </w:tabs>
        <w:spacing w:before="0" w:after="0" w:line="240"/>
        <w:ind w:right="0" w:left="23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Date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ab/>
      </w:r>
    </w:p>
    <w:p>
      <w:pPr>
        <w:spacing w:before="6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166" w:leader="none"/>
        </w:tabs>
        <w:spacing w:before="0" w:after="0" w:line="240"/>
        <w:ind w:right="31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Amount:</w:t>
      </w:r>
      <w:r>
        <w:rPr>
          <w:rFonts w:ascii="Times New Roman" w:hAnsi="Times New Roman" w:cs="Times New Roman" w:eastAsia="Times New Roman"/>
          <w:b/>
          <w:color w:val="auto"/>
          <w:spacing w:val="8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$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ab/>
      </w:r>
    </w:p>
    <w:p>
      <w:pPr>
        <w:spacing w:before="6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254" w:leader="none"/>
        </w:tabs>
        <w:spacing w:before="0" w:after="0" w:line="240"/>
        <w:ind w:right="0" w:left="2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Name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ab/>
      </w:r>
    </w:p>
    <w:p>
      <w:pPr>
        <w:spacing w:before="6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230" w:leader="none"/>
        </w:tabs>
        <w:spacing w:before="0" w:after="0" w:line="240"/>
        <w:ind w:right="0" w:left="1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Address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ab/>
      </w:r>
    </w:p>
    <w:p>
      <w:pPr>
        <w:spacing w:before="6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159" w:leader="none"/>
        </w:tabs>
        <w:spacing w:before="0" w:after="0" w:line="240"/>
        <w:ind w:right="38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City,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State,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Zip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ab/>
      </w:r>
    </w:p>
    <w:p>
      <w:pPr>
        <w:spacing w:before="6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111" w:leader="none"/>
        </w:tabs>
        <w:spacing w:before="0" w:after="0" w:line="240"/>
        <w:ind w:right="86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Phone number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ab/>
      </w:r>
    </w:p>
    <w:p>
      <w:pPr>
        <w:spacing w:before="6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266" w:leader="none"/>
        </w:tabs>
        <w:spacing w:before="0" w:after="0" w:line="240"/>
        <w:ind w:right="0" w:left="3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Cell Phone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ab/>
      </w:r>
    </w:p>
    <w:p>
      <w:pPr>
        <w:spacing w:before="6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194" w:leader="none"/>
        </w:tabs>
        <w:spacing w:before="1" w:after="0" w:line="240"/>
        <w:ind w:right="3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E-mail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ab/>
      </w:r>
    </w:p>
    <w:p>
      <w:pPr>
        <w:spacing w:before="5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090" w:leader="none"/>
        </w:tabs>
        <w:spacing w:before="1" w:after="0" w:line="240"/>
        <w:ind w:right="107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Volunteer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interests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73" w:after="0" w:line="240"/>
        <w:ind w:right="89" w:left="0" w:firstLine="0"/>
        <w:jc w:val="center"/>
        <w:rPr>
          <w:rFonts w:ascii="Georgia" w:hAnsi="Georgia" w:cs="Georgia" w:eastAsia="Georgia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&lt;&gt;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8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18"/>
          <w:shd w:fill="auto" w:val="clear"/>
        </w:rPr>
        <w:t xml:space="preserve">Notify</w:t>
      </w:r>
      <w:r>
        <w:rPr>
          <w:rFonts w:ascii="Georgia" w:hAnsi="Georgia" w:cs="Georgia" w:eastAsia="Georgia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18"/>
          <w:shd w:fill="auto" w:val="clear"/>
        </w:rPr>
        <w:t xml:space="preserve">me</w:t>
      </w:r>
      <w:r>
        <w:rPr>
          <w:rFonts w:ascii="Georgia" w:hAnsi="Georgia" w:cs="Georgia" w:eastAsia="Georgia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18"/>
          <w:shd w:fill="auto" w:val="clear"/>
        </w:rPr>
        <w:t xml:space="preserve">about scheduled work </w:t>
      </w:r>
      <w:r>
        <w:rPr>
          <w:rFonts w:ascii="Georgia" w:hAnsi="Georgia" w:cs="Georgia" w:eastAsia="Georgia"/>
          <w:color w:val="auto"/>
          <w:spacing w:val="-2"/>
          <w:position w:val="0"/>
          <w:sz w:val="18"/>
          <w:shd w:fill="auto" w:val="clear"/>
        </w:rPr>
        <w:t xml:space="preserve">activities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